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B4C53"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pacing w:val="-1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10"/>
          <w:sz w:val="28"/>
          <w:szCs w:val="28"/>
          <w:shd w:val="clear" w:color="auto" w:fill="FFFFFF"/>
          <w:lang w:val="en-US" w:eastAsia="zh-CN"/>
        </w:rPr>
        <w:t>附件：</w:t>
      </w:r>
    </w:p>
    <w:p w14:paraId="5E3B2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pacing w:val="-10"/>
          <w:sz w:val="30"/>
          <w:szCs w:val="30"/>
          <w:shd w:val="clear" w:color="auto" w:fill="FFFFFF"/>
        </w:rPr>
      </w:pPr>
      <w:bookmarkStart w:id="0" w:name="_GoBack"/>
      <w:r>
        <w:rPr>
          <w:rFonts w:hint="default" w:ascii="仿宋_GB2312" w:hAnsi="仿宋_GB2312" w:eastAsia="仿宋_GB2312" w:cs="仿宋_GB2312"/>
          <w:b/>
          <w:bCs/>
          <w:color w:val="000000"/>
          <w:spacing w:val="-10"/>
          <w:sz w:val="30"/>
          <w:szCs w:val="30"/>
          <w:shd w:val="clear" w:color="auto" w:fill="FFFFFF"/>
        </w:rPr>
        <w:t>2024年度祁门县面向优秀村（社区）党组织书记公开招聘</w:t>
      </w:r>
    </w:p>
    <w:p w14:paraId="0C5A6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-10"/>
          <w:sz w:val="30"/>
          <w:szCs w:val="30"/>
          <w:shd w:val="clear" w:color="auto" w:fill="FFFFFF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spacing w:val="-10"/>
          <w:sz w:val="30"/>
          <w:szCs w:val="30"/>
          <w:shd w:val="clear" w:color="auto" w:fill="FFFFFF"/>
        </w:rPr>
        <w:t>乡镇事业单位工作人员体检结果</w:t>
      </w:r>
    </w:p>
    <w:bookmarkEnd w:id="0"/>
    <w:p w14:paraId="76513415"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pacing w:val="-10"/>
          <w:sz w:val="28"/>
          <w:szCs w:val="28"/>
          <w:shd w:val="clear" w:color="auto" w:fill="FFFFFF"/>
        </w:rPr>
      </w:pPr>
    </w:p>
    <w:tbl>
      <w:tblPr>
        <w:tblStyle w:val="2"/>
        <w:tblW w:w="86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391"/>
        <w:gridCol w:w="2221"/>
        <w:gridCol w:w="1939"/>
      </w:tblGrid>
      <w:tr w14:paraId="3338E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D9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序号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5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2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体检抽签号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7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体检结果</w:t>
            </w:r>
          </w:p>
        </w:tc>
      </w:tr>
      <w:tr w14:paraId="02516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3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1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F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祁门县乡镇事业单位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B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Q8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9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合格</w:t>
            </w:r>
          </w:p>
        </w:tc>
      </w:tr>
      <w:tr w14:paraId="6CE0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2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9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祁门县乡镇事业单位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1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Q7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F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合格</w:t>
            </w:r>
          </w:p>
        </w:tc>
      </w:tr>
    </w:tbl>
    <w:p w14:paraId="5162823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0EF63E92"/>
    <w:sectPr>
      <w:pgSz w:w="11906" w:h="16838"/>
      <w:pgMar w:top="851" w:right="1587" w:bottom="85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F1E24"/>
    <w:rsid w:val="1FC31C54"/>
    <w:rsid w:val="2F7962E4"/>
    <w:rsid w:val="3A8B5B44"/>
    <w:rsid w:val="728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2024-11-29T08:12:00Z</dcterms:created>
  <dc:creator>　　　　　　　　月夕夕成玦丶</dc:creator>
  <cp:lastModifiedBy>　　　　　　　　月夕夕成玦丶</cp:lastModifiedBy>
  <dcterms:modified xsi:type="dcterms:W3CDTF">2024-11-29T08:12:34Z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B555F77BBD26427E8435F3F7960862BB_11</vt:lpwstr>
  </property>
</Properties>
</file>